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3D" w:rsidRPr="00F14F2E" w:rsidRDefault="000B6E3D" w:rsidP="000B6E3D">
      <w:pPr>
        <w:pStyle w:val="1"/>
        <w:spacing w:before="0" w:line="480" w:lineRule="auto"/>
        <w:jc w:val="center"/>
        <w:rPr>
          <w:sz w:val="24"/>
          <w:szCs w:val="24"/>
        </w:rPr>
      </w:pPr>
      <w:bookmarkStart w:id="0" w:name="_Toc12353840"/>
      <w:r w:rsidRPr="003B30B2">
        <w:rPr>
          <w:sz w:val="24"/>
          <w:szCs w:val="24"/>
        </w:rPr>
        <w:t>РЕЕСТР ИНВЕСТИЦИОННЫХ ПЛОЩАДОК БЕЛОВСКОГО</w:t>
      </w:r>
      <w:bookmarkStart w:id="1" w:name="_Toc12353841"/>
      <w:bookmarkEnd w:id="0"/>
      <w:r w:rsidRPr="003B30B2">
        <w:rPr>
          <w:sz w:val="24"/>
          <w:szCs w:val="24"/>
        </w:rPr>
        <w:t xml:space="preserve">  МУНИЦИПАЛЬНОГО </w:t>
      </w:r>
      <w:bookmarkEnd w:id="1"/>
      <w:r w:rsidRPr="003B30B2">
        <w:rPr>
          <w:sz w:val="24"/>
          <w:szCs w:val="24"/>
        </w:rPr>
        <w:t>ОКРУГА</w:t>
      </w:r>
    </w:p>
    <w:tbl>
      <w:tblPr>
        <w:tblW w:w="5382" w:type="pct"/>
        <w:tblInd w:w="-601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93"/>
        <w:gridCol w:w="1913"/>
        <w:gridCol w:w="707"/>
        <w:gridCol w:w="1900"/>
        <w:gridCol w:w="2069"/>
        <w:gridCol w:w="1986"/>
        <w:gridCol w:w="67"/>
        <w:gridCol w:w="1302"/>
        <w:gridCol w:w="48"/>
        <w:gridCol w:w="1840"/>
        <w:gridCol w:w="153"/>
        <w:gridCol w:w="1840"/>
        <w:gridCol w:w="32"/>
      </w:tblGrid>
      <w:tr w:rsidR="000B6E3D" w:rsidRPr="00F14F2E" w:rsidTr="00CD2295">
        <w:trPr>
          <w:trHeight w:val="1858"/>
          <w:tblHeader/>
        </w:trPr>
        <w:tc>
          <w:tcPr>
            <w:tcW w:w="178" w:type="pct"/>
            <w:tcBorders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 xml:space="preserve">№ </w:t>
            </w:r>
            <w:proofErr w:type="gramStart"/>
            <w:r w:rsidRPr="00F14F2E">
              <w:rPr>
                <w:rFonts w:ascii="Times New Roman" w:hAnsi="Times New Roman"/>
                <w:b/>
                <w:bCs/>
                <w:color w:val="FFFFFF"/>
              </w:rPr>
              <w:t>п</w:t>
            </w:r>
            <w:proofErr w:type="gramEnd"/>
            <w:r w:rsidRPr="00F14F2E">
              <w:rPr>
                <w:rFonts w:ascii="Times New Roman" w:hAnsi="Times New Roman"/>
                <w:b/>
                <w:bCs/>
                <w:color w:val="FFFFFF"/>
              </w:rPr>
              <w:t>/п</w:t>
            </w:r>
          </w:p>
        </w:tc>
        <w:tc>
          <w:tcPr>
            <w:tcW w:w="469" w:type="pct"/>
            <w:tcBorders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Наименование</w:t>
            </w:r>
          </w:p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площадки</w:t>
            </w:r>
          </w:p>
        </w:tc>
        <w:tc>
          <w:tcPr>
            <w:tcW w:w="601" w:type="pct"/>
            <w:tcBorders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Местоположение</w:t>
            </w:r>
          </w:p>
        </w:tc>
        <w:tc>
          <w:tcPr>
            <w:tcW w:w="222" w:type="pct"/>
            <w:tcBorders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Размер</w:t>
            </w:r>
          </w:p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земельного</w:t>
            </w:r>
          </w:p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участка (</w:t>
            </w:r>
            <w:proofErr w:type="gramStart"/>
            <w:r w:rsidRPr="00F14F2E">
              <w:rPr>
                <w:rFonts w:ascii="Times New Roman" w:hAnsi="Times New Roman"/>
                <w:b/>
                <w:bCs/>
                <w:color w:val="FFFFFF"/>
              </w:rPr>
              <w:t>га</w:t>
            </w:r>
            <w:proofErr w:type="gramEnd"/>
            <w:r w:rsidRPr="00F14F2E">
              <w:rPr>
                <w:rFonts w:ascii="Times New Roman" w:hAnsi="Times New Roman"/>
                <w:b/>
                <w:bCs/>
                <w:color w:val="FFFFFF"/>
              </w:rPr>
              <w:t>)</w:t>
            </w:r>
          </w:p>
        </w:tc>
        <w:tc>
          <w:tcPr>
            <w:tcW w:w="597" w:type="pct"/>
            <w:tcBorders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Категория</w:t>
            </w:r>
          </w:p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земли</w:t>
            </w:r>
          </w:p>
        </w:tc>
        <w:tc>
          <w:tcPr>
            <w:tcW w:w="650" w:type="pct"/>
            <w:tcBorders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Варианты использования площадки</w:t>
            </w:r>
          </w:p>
        </w:tc>
        <w:tc>
          <w:tcPr>
            <w:tcW w:w="645" w:type="pct"/>
            <w:gridSpan w:val="2"/>
            <w:tcBorders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Обеспеченность площадки инженерной инфраструктуры</w:t>
            </w:r>
          </w:p>
        </w:tc>
        <w:tc>
          <w:tcPr>
            <w:tcW w:w="409" w:type="pct"/>
            <w:tcBorders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Условия</w:t>
            </w:r>
          </w:p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предоставления</w:t>
            </w:r>
          </w:p>
        </w:tc>
        <w:tc>
          <w:tcPr>
            <w:tcW w:w="641" w:type="pct"/>
            <w:gridSpan w:val="3"/>
            <w:tcBorders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Описание площадки</w:t>
            </w:r>
          </w:p>
        </w:tc>
        <w:tc>
          <w:tcPr>
            <w:tcW w:w="588" w:type="pct"/>
            <w:gridSpan w:val="2"/>
            <w:tcBorders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Контактная информация</w:t>
            </w:r>
          </w:p>
        </w:tc>
      </w:tr>
      <w:tr w:rsidR="000B6E3D" w:rsidRPr="00F14F2E" w:rsidTr="00CD2295">
        <w:trPr>
          <w:trHeight w:val="215"/>
          <w:tblHeader/>
        </w:trPr>
        <w:tc>
          <w:tcPr>
            <w:tcW w:w="178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469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1</w:t>
            </w:r>
          </w:p>
        </w:tc>
        <w:tc>
          <w:tcPr>
            <w:tcW w:w="60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2</w:t>
            </w:r>
          </w:p>
        </w:tc>
        <w:tc>
          <w:tcPr>
            <w:tcW w:w="222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3</w:t>
            </w:r>
          </w:p>
        </w:tc>
        <w:tc>
          <w:tcPr>
            <w:tcW w:w="597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4</w:t>
            </w:r>
          </w:p>
        </w:tc>
        <w:tc>
          <w:tcPr>
            <w:tcW w:w="65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5</w:t>
            </w:r>
          </w:p>
        </w:tc>
        <w:tc>
          <w:tcPr>
            <w:tcW w:w="645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6</w:t>
            </w:r>
          </w:p>
        </w:tc>
        <w:tc>
          <w:tcPr>
            <w:tcW w:w="409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7</w:t>
            </w:r>
          </w:p>
        </w:tc>
        <w:tc>
          <w:tcPr>
            <w:tcW w:w="641" w:type="pct"/>
            <w:gridSpan w:val="3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8</w:t>
            </w:r>
          </w:p>
        </w:tc>
        <w:tc>
          <w:tcPr>
            <w:tcW w:w="588" w:type="pct"/>
            <w:gridSpan w:val="2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BBB59" w:themeFill="accent3"/>
          </w:tcPr>
          <w:p w:rsidR="000B6E3D" w:rsidRPr="00F14F2E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F14F2E">
              <w:rPr>
                <w:rFonts w:ascii="Times New Roman" w:hAnsi="Times New Roman"/>
                <w:b/>
                <w:bCs/>
                <w:color w:val="FFFFFF"/>
              </w:rPr>
              <w:t>9</w:t>
            </w:r>
          </w:p>
        </w:tc>
      </w:tr>
      <w:tr w:rsidR="000B6E3D" w:rsidRPr="00F14F2E" w:rsidTr="00CD2295">
        <w:trPr>
          <w:trHeight w:val="2065"/>
        </w:trPr>
        <w:tc>
          <w:tcPr>
            <w:tcW w:w="178" w:type="pct"/>
            <w:tcBorders>
              <w:top w:val="single" w:sz="18" w:space="0" w:color="FFFFFF" w:themeColor="background1"/>
            </w:tcBorders>
            <w:shd w:val="clear" w:color="auto" w:fill="9BBB59" w:themeFill="accent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9" w:type="pct"/>
            <w:tcBorders>
              <w:top w:val="single" w:sz="18" w:space="0" w:color="FFFFFF" w:themeColor="background1"/>
            </w:tcBorders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 под разобранными зданиями фермы № 1</w:t>
            </w:r>
          </w:p>
        </w:tc>
        <w:tc>
          <w:tcPr>
            <w:tcW w:w="601" w:type="pct"/>
            <w:tcBorders>
              <w:top w:val="single" w:sz="18" w:space="0" w:color="FFFFFF" w:themeColor="background1"/>
            </w:tcBorders>
            <w:shd w:val="clear" w:color="auto" w:fill="EAF1DD" w:themeFill="accent3" w:themeFillTint="33"/>
          </w:tcPr>
          <w:p w:rsidR="000B6E3D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Пермяковское</w:t>
            </w:r>
            <w:proofErr w:type="spellEnd"/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территориальное управление 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Пермяки, ул. </w:t>
            </w:r>
            <w:proofErr w:type="gramStart"/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Нагорная</w:t>
            </w:r>
            <w:proofErr w:type="gramEnd"/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д.15, 13а,13б</w:t>
            </w:r>
          </w:p>
        </w:tc>
        <w:tc>
          <w:tcPr>
            <w:tcW w:w="222" w:type="pct"/>
            <w:tcBorders>
              <w:top w:val="single" w:sz="18" w:space="0" w:color="FFFFFF" w:themeColor="background1"/>
            </w:tcBorders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7" w:type="pct"/>
            <w:tcBorders>
              <w:top w:val="single" w:sz="18" w:space="0" w:color="FFFFFF" w:themeColor="background1"/>
            </w:tcBorders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50" w:type="pct"/>
            <w:tcBorders>
              <w:top w:val="single" w:sz="18" w:space="0" w:color="FFFFFF" w:themeColor="background1"/>
            </w:tcBorders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Производственная деятельность, гаражи</w:t>
            </w:r>
          </w:p>
        </w:tc>
        <w:tc>
          <w:tcPr>
            <w:tcW w:w="645" w:type="pct"/>
            <w:gridSpan w:val="2"/>
            <w:tcBorders>
              <w:top w:val="single" w:sz="18" w:space="0" w:color="FFFFFF" w:themeColor="background1"/>
            </w:tcBorders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одоснабжение;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электроэнергия;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автомобильная дорога;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интернет, сотовая связь</w:t>
            </w:r>
          </w:p>
        </w:tc>
        <w:tc>
          <w:tcPr>
            <w:tcW w:w="409" w:type="pct"/>
            <w:tcBorders>
              <w:top w:val="single" w:sz="18" w:space="0" w:color="FFFFFF" w:themeColor="background1"/>
            </w:tcBorders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Аренда</w:t>
            </w:r>
          </w:p>
        </w:tc>
        <w:tc>
          <w:tcPr>
            <w:tcW w:w="641" w:type="pct"/>
            <w:gridSpan w:val="3"/>
            <w:tcBorders>
              <w:top w:val="single" w:sz="18" w:space="0" w:color="FFFFFF" w:themeColor="background1"/>
            </w:tcBorders>
            <w:shd w:val="clear" w:color="auto" w:fill="EAF1DD" w:themeFill="accent3" w:themeFillTint="33"/>
          </w:tcPr>
          <w:p w:rsidR="000B6E3D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Кадастровый номер </w:t>
            </w:r>
            <w:r w:rsidRPr="00FB5711">
              <w:rPr>
                <w:rFonts w:ascii="Times New Roman" w:hAnsi="Times New Roman"/>
                <w:lang w:eastAsia="en-US"/>
              </w:rPr>
              <w:t>42:01:011500</w:t>
            </w:r>
            <w:r w:rsidRPr="00DC1F9B">
              <w:rPr>
                <w:rFonts w:ascii="Times New Roman" w:hAnsi="Times New Roman"/>
                <w:lang w:eastAsia="en-US"/>
              </w:rPr>
              <w:t>1</w:t>
            </w:r>
            <w:r w:rsidRPr="00FB5711">
              <w:rPr>
                <w:rFonts w:ascii="Times New Roman" w:hAnsi="Times New Roman"/>
                <w:lang w:eastAsia="en-US"/>
              </w:rPr>
              <w:t>: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Разобранные здания конторы, коровников</w:t>
            </w:r>
          </w:p>
        </w:tc>
        <w:tc>
          <w:tcPr>
            <w:tcW w:w="588" w:type="pct"/>
            <w:gridSpan w:val="2"/>
            <w:tcBorders>
              <w:top w:val="single" w:sz="18" w:space="0" w:color="FFFFFF" w:themeColor="background1"/>
            </w:tcBorders>
            <w:shd w:val="clear" w:color="auto" w:fill="EAF1DD" w:themeFill="accent3" w:themeFillTint="33"/>
          </w:tcPr>
          <w:p w:rsidR="000B6E3D" w:rsidRPr="007F3488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Начальник </w:t>
            </w:r>
            <w:proofErr w:type="spellStart"/>
            <w:r w:rsidRPr="007F34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Пермяковского</w:t>
            </w:r>
            <w:proofErr w:type="spellEnd"/>
            <w:r w:rsidRPr="007F34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территориального управления</w:t>
            </w:r>
          </w:p>
          <w:p w:rsidR="000B6E3D" w:rsidRPr="007F3488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F34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Старцева</w:t>
            </w:r>
            <w:proofErr w:type="spellEnd"/>
            <w:r w:rsidRPr="007F34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Тамара Ивановна</w:t>
            </w:r>
          </w:p>
          <w:p w:rsidR="000B6E3D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34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8(384-52)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7F348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51-3-37</w:t>
            </w:r>
          </w:p>
        </w:tc>
      </w:tr>
      <w:tr w:rsidR="000B6E3D" w:rsidRPr="00B51291" w:rsidTr="00CD2295">
        <w:trPr>
          <w:gridAfter w:val="1"/>
          <w:wAfter w:w="10" w:type="pct"/>
          <w:trHeight w:val="3182"/>
        </w:trPr>
        <w:tc>
          <w:tcPr>
            <w:tcW w:w="178" w:type="pct"/>
            <w:shd w:val="clear" w:color="auto" w:fill="9BBB59" w:themeFill="accent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9" w:type="pct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Пруд на реке </w:t>
            </w:r>
            <w:proofErr w:type="spellStart"/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Гольцовка</w:t>
            </w:r>
            <w:proofErr w:type="spellEnd"/>
          </w:p>
        </w:tc>
        <w:tc>
          <w:tcPr>
            <w:tcW w:w="601" w:type="pct"/>
            <w:shd w:val="clear" w:color="auto" w:fill="C2D69B" w:themeFill="accent3" w:themeFillTint="99"/>
          </w:tcPr>
          <w:p w:rsidR="000B6E3D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Пермяковское</w:t>
            </w:r>
            <w:proofErr w:type="spellEnd"/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территориальное управление, 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Пермяки</w:t>
            </w:r>
          </w:p>
        </w:tc>
        <w:tc>
          <w:tcPr>
            <w:tcW w:w="222" w:type="pct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29,4</w:t>
            </w:r>
          </w:p>
        </w:tc>
        <w:tc>
          <w:tcPr>
            <w:tcW w:w="597" w:type="pct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650" w:type="pct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sz w:val="24"/>
                <w:szCs w:val="24"/>
              </w:rPr>
              <w:t>Зона отдыха, выращивание рыбы, пруд для орошения</w:t>
            </w:r>
          </w:p>
        </w:tc>
        <w:tc>
          <w:tcPr>
            <w:tcW w:w="624" w:type="pct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Удаленность от источников ресурсов: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-сеть электроснабжения- 0,5 км;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водопровод- 2,0 км;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газ- 0,5 км.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gridSpan w:val="3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Аренда </w:t>
            </w:r>
          </w:p>
        </w:tc>
        <w:tc>
          <w:tcPr>
            <w:tcW w:w="578" w:type="pct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Кадастровый номер </w:t>
            </w:r>
            <w:r w:rsidRPr="00AE7301">
              <w:rPr>
                <w:rFonts w:ascii="Times New Roman" w:hAnsi="Times New Roman" w:cs="Times New Roman"/>
                <w:sz w:val="24"/>
                <w:szCs w:val="24"/>
              </w:rPr>
              <w:t xml:space="preserve">42:01:0115003Удаленность от автомагистрали-38км; Удаленность от </w:t>
            </w:r>
            <w:proofErr w:type="gramStart"/>
            <w:r w:rsidRPr="00AE7301">
              <w:rPr>
                <w:rFonts w:ascii="Times New Roman" w:hAnsi="Times New Roman" w:cs="Times New Roman"/>
                <w:sz w:val="24"/>
                <w:szCs w:val="24"/>
              </w:rPr>
              <w:t>железнодорожной</w:t>
            </w:r>
            <w:proofErr w:type="gramEnd"/>
            <w:r w:rsidRPr="00AE7301">
              <w:rPr>
                <w:rFonts w:ascii="Times New Roman" w:hAnsi="Times New Roman" w:cs="Times New Roman"/>
                <w:sz w:val="24"/>
                <w:szCs w:val="24"/>
              </w:rPr>
              <w:t xml:space="preserve"> станции-48км; Удаленность от аэропорта-158км.; </w:t>
            </w:r>
          </w:p>
        </w:tc>
        <w:tc>
          <w:tcPr>
            <w:tcW w:w="626" w:type="pct"/>
            <w:gridSpan w:val="2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округа по сельскому хозяйству и природопользованию 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sz w:val="24"/>
                <w:szCs w:val="24"/>
              </w:rPr>
              <w:t>Никитина Людмила Васильевна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8(38452) 2-34-38</w:t>
            </w:r>
          </w:p>
        </w:tc>
      </w:tr>
      <w:tr w:rsidR="000B6E3D" w:rsidRPr="00B51291" w:rsidTr="00CD2295">
        <w:trPr>
          <w:gridAfter w:val="1"/>
          <w:wAfter w:w="10" w:type="pct"/>
          <w:trHeight w:val="3312"/>
        </w:trPr>
        <w:tc>
          <w:tcPr>
            <w:tcW w:w="178" w:type="pct"/>
            <w:shd w:val="clear" w:color="auto" w:fill="9BBB59" w:themeFill="accent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69" w:type="pct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Площадк</w:t>
            </w:r>
            <w:proofErr w:type="gram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 ООО</w:t>
            </w:r>
            <w:proofErr w:type="gram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«Горнотехническая компания «</w:t>
            </w:r>
            <w:proofErr w:type="spell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Кузбасспромуголь</w:t>
            </w:r>
            <w:proofErr w:type="spell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01" w:type="pct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Старопестеревское</w:t>
            </w:r>
            <w:proofErr w:type="spell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территориальное управление,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Старопестерево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</w:t>
            </w:r>
            <w:proofErr w:type="spell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Молодежная, 20</w:t>
            </w:r>
          </w:p>
        </w:tc>
        <w:tc>
          <w:tcPr>
            <w:tcW w:w="222" w:type="pct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5,3</w:t>
            </w:r>
          </w:p>
        </w:tc>
        <w:tc>
          <w:tcPr>
            <w:tcW w:w="597" w:type="pct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Земли промышленности</w:t>
            </w:r>
          </w:p>
        </w:tc>
        <w:tc>
          <w:tcPr>
            <w:tcW w:w="650" w:type="pct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Строительство, промышленное производство</w:t>
            </w:r>
          </w:p>
        </w:tc>
        <w:tc>
          <w:tcPr>
            <w:tcW w:w="624" w:type="pct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дорога, электроэнергия, водопровод, теплоснабжение, АЗС, интернет, сотовая связь</w:t>
            </w:r>
          </w:p>
        </w:tc>
        <w:tc>
          <w:tcPr>
            <w:tcW w:w="445" w:type="pct"/>
            <w:gridSpan w:val="3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Различные предложения сотрудничества, аренда</w:t>
            </w:r>
          </w:p>
        </w:tc>
        <w:tc>
          <w:tcPr>
            <w:tcW w:w="578" w:type="pct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Кадастровый номер 42:01:0114004:113</w:t>
            </w:r>
            <w:proofErr w:type="gram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</w:t>
            </w:r>
            <w:proofErr w:type="gram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 земельном участке расположено отдельно стоящие производственные здания</w:t>
            </w:r>
          </w:p>
        </w:tc>
        <w:tc>
          <w:tcPr>
            <w:tcW w:w="626" w:type="pct"/>
            <w:gridSpan w:val="2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генерального директор</w:t>
            </w:r>
            <w:proofErr w:type="gram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 ООО</w:t>
            </w:r>
            <w:proofErr w:type="gram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«ГТК </w:t>
            </w:r>
            <w:proofErr w:type="spell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Кузбасспромуголь</w:t>
            </w:r>
            <w:proofErr w:type="spell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 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Козымаев</w:t>
            </w:r>
            <w:proofErr w:type="spell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Евгений Валерьевич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8(384-52)6-23-54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B6E3D" w:rsidRPr="00B51291" w:rsidTr="00CD2295">
        <w:trPr>
          <w:gridAfter w:val="1"/>
          <w:wAfter w:w="10" w:type="pct"/>
          <w:trHeight w:val="3888"/>
        </w:trPr>
        <w:tc>
          <w:tcPr>
            <w:tcW w:w="178" w:type="pct"/>
            <w:shd w:val="clear" w:color="auto" w:fill="9BBB59" w:themeFill="accent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9" w:type="pct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Квартал 4, д. Ивановка</w:t>
            </w:r>
          </w:p>
        </w:tc>
        <w:tc>
          <w:tcPr>
            <w:tcW w:w="601" w:type="pct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Моховское</w:t>
            </w:r>
            <w:proofErr w:type="spell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территориальное управление, участок фонда перераспределения</w:t>
            </w:r>
          </w:p>
        </w:tc>
        <w:tc>
          <w:tcPr>
            <w:tcW w:w="222" w:type="pct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597" w:type="pct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650" w:type="pct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Жилищное строительство</w:t>
            </w:r>
          </w:p>
        </w:tc>
        <w:tc>
          <w:tcPr>
            <w:tcW w:w="624" w:type="pct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Социальная инфраструктура, электроэнергия, автомобильная дорога</w:t>
            </w:r>
          </w:p>
        </w:tc>
        <w:tc>
          <w:tcPr>
            <w:tcW w:w="445" w:type="pct"/>
            <w:gridSpan w:val="3"/>
            <w:shd w:val="clear" w:color="auto" w:fill="C2D69B" w:themeFill="accent3" w:themeFillTint="99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Аренда земельного участка</w:t>
            </w:r>
          </w:p>
        </w:tc>
        <w:tc>
          <w:tcPr>
            <w:tcW w:w="578" w:type="pct"/>
            <w:shd w:val="clear" w:color="auto" w:fill="C2D69B" w:themeFill="accent3" w:themeFillTint="99"/>
          </w:tcPr>
          <w:p w:rsidR="000B6E3D" w:rsidRPr="00283F32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3F32">
              <w:rPr>
                <w:rFonts w:ascii="Times New Roman" w:hAnsi="Times New Roman"/>
                <w:sz w:val="24"/>
                <w:szCs w:val="24"/>
              </w:rPr>
              <w:t xml:space="preserve">183 </w:t>
            </w:r>
            <w:proofErr w:type="gramStart"/>
            <w:r w:rsidRPr="00283F32">
              <w:rPr>
                <w:rFonts w:ascii="Times New Roman" w:hAnsi="Times New Roman"/>
                <w:sz w:val="24"/>
                <w:szCs w:val="24"/>
              </w:rPr>
              <w:t>земельных</w:t>
            </w:r>
            <w:proofErr w:type="gramEnd"/>
            <w:r w:rsidRPr="00283F32">
              <w:rPr>
                <w:rFonts w:ascii="Times New Roman" w:hAnsi="Times New Roman"/>
                <w:sz w:val="24"/>
                <w:szCs w:val="24"/>
              </w:rPr>
              <w:t xml:space="preserve"> участка в кадастровом квартале 42:01:0119008</w:t>
            </w:r>
          </w:p>
        </w:tc>
        <w:tc>
          <w:tcPr>
            <w:tcW w:w="626" w:type="pct"/>
            <w:gridSpan w:val="2"/>
            <w:shd w:val="clear" w:color="auto" w:fill="C2D69B" w:themeFill="accent3" w:themeFillTint="99"/>
          </w:tcPr>
          <w:p w:rsidR="000B6E3D" w:rsidRPr="007F3488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488">
              <w:rPr>
                <w:rFonts w:ascii="Times New Roman" w:hAnsi="Times New Roman" w:cs="Times New Roman"/>
                <w:sz w:val="24"/>
                <w:szCs w:val="24"/>
              </w:rPr>
              <w:t>Заместит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главы округа, председатель «</w:t>
            </w:r>
            <w:r w:rsidRPr="007F3488">
              <w:rPr>
                <w:rFonts w:ascii="Times New Roman" w:hAnsi="Times New Roman" w:cs="Times New Roman"/>
                <w:sz w:val="24"/>
                <w:szCs w:val="24"/>
              </w:rPr>
              <w:t xml:space="preserve">КУМИ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7F34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еловского муниципального округа»</w:t>
            </w:r>
          </w:p>
          <w:p w:rsidR="000B6E3D" w:rsidRPr="007F3488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488">
              <w:rPr>
                <w:rFonts w:ascii="Times New Roman" w:hAnsi="Times New Roman" w:cs="Times New Roman"/>
                <w:sz w:val="24"/>
                <w:szCs w:val="24"/>
              </w:rPr>
              <w:t>Буймов</w:t>
            </w:r>
            <w:proofErr w:type="spellEnd"/>
            <w:r w:rsidRPr="007F348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Юрьевич</w:t>
            </w:r>
          </w:p>
          <w:p w:rsidR="000B6E3D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488">
              <w:rPr>
                <w:rFonts w:ascii="Times New Roman" w:hAnsi="Times New Roman" w:cs="Times New Roman"/>
                <w:sz w:val="24"/>
                <w:szCs w:val="24"/>
              </w:rPr>
              <w:t xml:space="preserve">тел. 8(38452) 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3488">
              <w:rPr>
                <w:rFonts w:ascii="Times New Roman" w:hAnsi="Times New Roman" w:cs="Times New Roman"/>
                <w:sz w:val="24"/>
                <w:szCs w:val="24"/>
              </w:rPr>
              <w:t>2-82-78</w:t>
            </w:r>
          </w:p>
        </w:tc>
      </w:tr>
      <w:tr w:rsidR="000B6E3D" w:rsidRPr="00B51291" w:rsidTr="00CD2295">
        <w:trPr>
          <w:gridAfter w:val="1"/>
          <w:wAfter w:w="10" w:type="pct"/>
          <w:trHeight w:val="3170"/>
        </w:trPr>
        <w:tc>
          <w:tcPr>
            <w:tcW w:w="178" w:type="pct"/>
            <w:shd w:val="clear" w:color="auto" w:fill="9BBB59" w:themeFill="accent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469" w:type="pct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п.ст</w:t>
            </w:r>
            <w:proofErr w:type="spell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Бускускан</w:t>
            </w:r>
            <w:proofErr w:type="spell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Тельмана, 2а</w:t>
            </w:r>
          </w:p>
        </w:tc>
        <w:tc>
          <w:tcPr>
            <w:tcW w:w="601" w:type="pct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п.ст</w:t>
            </w:r>
            <w:proofErr w:type="spell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Бускускан</w:t>
            </w:r>
            <w:proofErr w:type="spell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ул. Тельмана, 2а</w:t>
            </w:r>
          </w:p>
        </w:tc>
        <w:tc>
          <w:tcPr>
            <w:tcW w:w="222" w:type="pct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0,35</w:t>
            </w:r>
          </w:p>
        </w:tc>
        <w:tc>
          <w:tcPr>
            <w:tcW w:w="597" w:type="pct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650" w:type="pct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Сфера услуг: торговля, офисы, </w:t>
            </w:r>
            <w:proofErr w:type="gram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другое</w:t>
            </w:r>
            <w:proofErr w:type="gramEnd"/>
          </w:p>
        </w:tc>
        <w:tc>
          <w:tcPr>
            <w:tcW w:w="624" w:type="pct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Автомобильная дорога, электроэнергия, водоснабжение</w:t>
            </w:r>
          </w:p>
        </w:tc>
        <w:tc>
          <w:tcPr>
            <w:tcW w:w="445" w:type="pct"/>
            <w:gridSpan w:val="3"/>
            <w:shd w:val="clear" w:color="auto" w:fill="EAF1DD" w:themeFill="accent3" w:themeFillTint="33"/>
          </w:tcPr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Различные предложения сотрудничества</w:t>
            </w:r>
          </w:p>
        </w:tc>
        <w:tc>
          <w:tcPr>
            <w:tcW w:w="578" w:type="pct"/>
            <w:shd w:val="clear" w:color="auto" w:fill="EAF1DD" w:themeFill="accent3" w:themeFillTint="33"/>
          </w:tcPr>
          <w:p w:rsidR="000B6E3D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Кадастровый номер </w:t>
            </w:r>
            <w:r>
              <w:rPr>
                <w:rFonts w:ascii="Times New Roman" w:eastAsia="Calibri" w:hAnsi="Times New Roman"/>
                <w:lang w:eastAsia="en-US"/>
              </w:rPr>
              <w:t>42:01:0101003:91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Здание одноэтажное, каменно-кирпичное</w:t>
            </w:r>
          </w:p>
        </w:tc>
        <w:tc>
          <w:tcPr>
            <w:tcW w:w="626" w:type="pct"/>
            <w:gridSpan w:val="2"/>
            <w:shd w:val="clear" w:color="auto" w:fill="EAF1DD" w:themeFill="accent3" w:themeFillTint="33"/>
          </w:tcPr>
          <w:p w:rsidR="000B6E3D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главы округа, председ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атель «</w:t>
            </w:r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КУМИ администрации Б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еловского муниципального округа»</w:t>
            </w:r>
          </w:p>
          <w:p w:rsidR="000B6E3D" w:rsidRPr="00AE7301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Буймов</w:t>
            </w:r>
            <w:proofErr w:type="spellEnd"/>
            <w:r w:rsidRPr="00AE73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Евгений Юрьевич 8(38452) 2-82-78</w:t>
            </w:r>
          </w:p>
        </w:tc>
      </w:tr>
      <w:tr w:rsidR="000B6E3D" w:rsidRPr="00B51291" w:rsidTr="00CD2295">
        <w:trPr>
          <w:gridAfter w:val="1"/>
          <w:wAfter w:w="10" w:type="pct"/>
          <w:trHeight w:val="2036"/>
        </w:trPr>
        <w:tc>
          <w:tcPr>
            <w:tcW w:w="178" w:type="pct"/>
            <w:shd w:val="clear" w:color="auto" w:fill="9BBB59" w:themeFill="accent3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469" w:type="pct"/>
            <w:shd w:val="clear" w:color="auto" w:fill="C2D69B" w:themeFill="accent3" w:themeFillTint="99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52669">
              <w:rPr>
                <w:rFonts w:ascii="Times New Roman" w:hAnsi="Times New Roman" w:cs="Times New Roman"/>
                <w:bCs/>
                <w:color w:val="000000"/>
              </w:rPr>
              <w:t xml:space="preserve">Зона отдыха «Золотые </w:t>
            </w:r>
            <w:bookmarkStart w:id="2" w:name="_GoBack"/>
            <w:bookmarkEnd w:id="2"/>
            <w:r w:rsidRPr="00D52669">
              <w:rPr>
                <w:rFonts w:ascii="Times New Roman" w:hAnsi="Times New Roman" w:cs="Times New Roman"/>
                <w:bCs/>
                <w:color w:val="000000"/>
              </w:rPr>
              <w:t>пески»</w:t>
            </w:r>
          </w:p>
        </w:tc>
        <w:tc>
          <w:tcPr>
            <w:tcW w:w="601" w:type="pct"/>
            <w:shd w:val="clear" w:color="auto" w:fill="C2D69B" w:themeFill="accent3" w:themeFillTint="99"/>
          </w:tcPr>
          <w:p w:rsidR="000B6E3D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52669">
              <w:rPr>
                <w:rFonts w:ascii="Times New Roman" w:hAnsi="Times New Roman" w:cs="Times New Roman"/>
                <w:bCs/>
                <w:color w:val="000000"/>
              </w:rPr>
              <w:t xml:space="preserve">652644 Кемеровская область, </w:t>
            </w:r>
            <w:proofErr w:type="spellStart"/>
            <w:r w:rsidRPr="00D52669">
              <w:rPr>
                <w:rFonts w:ascii="Times New Roman" w:hAnsi="Times New Roman" w:cs="Times New Roman"/>
                <w:bCs/>
                <w:color w:val="000000"/>
              </w:rPr>
              <w:t>Беловский</w:t>
            </w:r>
            <w:proofErr w:type="spellEnd"/>
            <w:r w:rsidRPr="00D52669">
              <w:rPr>
                <w:rFonts w:ascii="Times New Roman" w:hAnsi="Times New Roman" w:cs="Times New Roman"/>
                <w:bCs/>
                <w:color w:val="000000"/>
              </w:rPr>
              <w:t xml:space="preserve"> р-н, </w:t>
            </w:r>
          </w:p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52669">
              <w:rPr>
                <w:rFonts w:ascii="Times New Roman" w:hAnsi="Times New Roman" w:cs="Times New Roman"/>
                <w:bCs/>
                <w:color w:val="000000"/>
              </w:rPr>
              <w:t xml:space="preserve">д. </w:t>
            </w:r>
            <w:proofErr w:type="spellStart"/>
            <w:r w:rsidRPr="00D52669">
              <w:rPr>
                <w:rFonts w:ascii="Times New Roman" w:hAnsi="Times New Roman" w:cs="Times New Roman"/>
                <w:bCs/>
                <w:color w:val="000000"/>
              </w:rPr>
              <w:t>Коротково</w:t>
            </w:r>
            <w:proofErr w:type="spellEnd"/>
          </w:p>
        </w:tc>
        <w:tc>
          <w:tcPr>
            <w:tcW w:w="222" w:type="pct"/>
            <w:shd w:val="clear" w:color="auto" w:fill="C2D69B" w:themeFill="accent3" w:themeFillTint="99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52669">
              <w:rPr>
                <w:rFonts w:ascii="Times New Roman" w:hAnsi="Times New Roman" w:cs="Times New Roman"/>
                <w:bCs/>
                <w:color w:val="000000"/>
              </w:rPr>
              <w:t>11,1</w:t>
            </w:r>
          </w:p>
        </w:tc>
        <w:tc>
          <w:tcPr>
            <w:tcW w:w="597" w:type="pct"/>
            <w:shd w:val="clear" w:color="auto" w:fill="C2D69B" w:themeFill="accent3" w:themeFillTint="99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D52669">
              <w:rPr>
                <w:rFonts w:ascii="Times New Roman" w:hAnsi="Times New Roman" w:cs="Times New Roman"/>
                <w:bCs/>
                <w:color w:val="000000"/>
              </w:rPr>
              <w:t>емли особо охраняемых территорий и объектов</w:t>
            </w:r>
          </w:p>
        </w:tc>
        <w:tc>
          <w:tcPr>
            <w:tcW w:w="650" w:type="pct"/>
            <w:shd w:val="clear" w:color="auto" w:fill="C2D69B" w:themeFill="accent3" w:themeFillTint="99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52669">
              <w:rPr>
                <w:rFonts w:ascii="Times New Roman" w:hAnsi="Times New Roman" w:cs="Times New Roman"/>
                <w:bCs/>
                <w:color w:val="000000"/>
              </w:rPr>
              <w:t>Зона отдыха</w:t>
            </w:r>
          </w:p>
        </w:tc>
        <w:tc>
          <w:tcPr>
            <w:tcW w:w="624" w:type="pct"/>
            <w:shd w:val="clear" w:color="auto" w:fill="C2D69B" w:themeFill="accent3" w:themeFillTint="99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52669">
              <w:rPr>
                <w:rFonts w:ascii="Times New Roman" w:hAnsi="Times New Roman" w:cs="Times New Roman"/>
                <w:bCs/>
                <w:color w:val="000000"/>
              </w:rPr>
              <w:t>Автомобильная дорога, электроэнергия, водопровод</w:t>
            </w:r>
          </w:p>
        </w:tc>
        <w:tc>
          <w:tcPr>
            <w:tcW w:w="445" w:type="pct"/>
            <w:gridSpan w:val="3"/>
            <w:shd w:val="clear" w:color="auto" w:fill="C2D69B" w:themeFill="accent3" w:themeFillTint="99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52669">
              <w:rPr>
                <w:rFonts w:ascii="Times New Roman" w:hAnsi="Times New Roman" w:cs="Times New Roman"/>
                <w:bCs/>
                <w:color w:val="000000"/>
              </w:rPr>
              <w:t>Выкуп</w:t>
            </w:r>
          </w:p>
        </w:tc>
        <w:tc>
          <w:tcPr>
            <w:tcW w:w="578" w:type="pct"/>
            <w:shd w:val="clear" w:color="auto" w:fill="C2D69B" w:themeFill="accent3" w:themeFillTint="99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52669">
              <w:rPr>
                <w:rFonts w:ascii="Times New Roman" w:eastAsia="Calibri" w:hAnsi="Times New Roman" w:cs="Times New Roman"/>
                <w:lang w:eastAsia="en-US"/>
              </w:rPr>
              <w:t>Кадастровый 42:010118004:359</w:t>
            </w:r>
          </w:p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26" w:type="pct"/>
            <w:gridSpan w:val="2"/>
            <w:shd w:val="clear" w:color="auto" w:fill="C2D69B" w:themeFill="accent3" w:themeFillTint="99"/>
          </w:tcPr>
          <w:p w:rsidR="000B6E3D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52669">
              <w:rPr>
                <w:rFonts w:ascii="Times New Roman" w:hAnsi="Times New Roman" w:cs="Times New Roman"/>
                <w:bCs/>
                <w:color w:val="000000"/>
              </w:rPr>
              <w:t xml:space="preserve">Кузнецов Михаил Владимирович, </w:t>
            </w:r>
          </w:p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52669">
              <w:rPr>
                <w:rFonts w:ascii="Times New Roman" w:hAnsi="Times New Roman" w:cs="Times New Roman"/>
                <w:bCs/>
                <w:color w:val="000000"/>
              </w:rPr>
              <w:t>8-903-940-48-44</w:t>
            </w:r>
          </w:p>
        </w:tc>
      </w:tr>
      <w:tr w:rsidR="000B6E3D" w:rsidRPr="00B51291" w:rsidTr="00CD2295">
        <w:trPr>
          <w:gridAfter w:val="1"/>
          <w:wAfter w:w="10" w:type="pct"/>
          <w:trHeight w:val="3170"/>
        </w:trPr>
        <w:tc>
          <w:tcPr>
            <w:tcW w:w="178" w:type="pct"/>
            <w:shd w:val="clear" w:color="auto" w:fill="9BBB59" w:themeFill="accent3"/>
          </w:tcPr>
          <w:p w:rsidR="000B6E3D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469" w:type="pct"/>
            <w:shd w:val="clear" w:color="auto" w:fill="EAF1DD" w:themeFill="accent3" w:themeFillTint="33"/>
          </w:tcPr>
          <w:p w:rsidR="000B6E3D" w:rsidRPr="0040578B" w:rsidRDefault="000B6E3D" w:rsidP="00CD2295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40578B">
              <w:rPr>
                <w:rFonts w:ascii="Times New Roman" w:eastAsia="Calibri" w:hAnsi="Times New Roman"/>
                <w:lang w:eastAsia="en-US"/>
              </w:rPr>
              <w:t>с</w:t>
            </w:r>
            <w:proofErr w:type="gramEnd"/>
            <w:r w:rsidRPr="0040578B">
              <w:rPr>
                <w:rFonts w:ascii="Times New Roman" w:eastAsia="Calibri" w:hAnsi="Times New Roman"/>
                <w:lang w:eastAsia="en-US"/>
              </w:rPr>
              <w:t>. Вишневка под жилищное строительство</w:t>
            </w:r>
          </w:p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01" w:type="pct"/>
            <w:shd w:val="clear" w:color="auto" w:fill="EAF1DD" w:themeFill="accent3" w:themeFillTint="33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Кемеровская область – Кузбасс, </w:t>
            </w:r>
            <w:proofErr w:type="spellStart"/>
            <w:r>
              <w:rPr>
                <w:rFonts w:ascii="Times New Roman" w:hAnsi="Times New Roman" w:cs="Times New Roman"/>
              </w:rPr>
              <w:t>Беловский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Вишневка</w:t>
            </w:r>
          </w:p>
        </w:tc>
        <w:tc>
          <w:tcPr>
            <w:tcW w:w="222" w:type="pct"/>
            <w:shd w:val="clear" w:color="auto" w:fill="EAF1DD" w:themeFill="accent3" w:themeFillTint="33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597" w:type="pct"/>
            <w:shd w:val="clear" w:color="auto" w:fill="EAF1DD" w:themeFill="accent3" w:themeFillTint="33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52669">
              <w:rPr>
                <w:rFonts w:ascii="Times New Roman" w:hAnsi="Times New Roman" w:cs="Times New Roman"/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650" w:type="pct"/>
            <w:shd w:val="clear" w:color="auto" w:fill="EAF1DD" w:themeFill="accent3" w:themeFillTint="33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Жилищное строительство</w:t>
            </w:r>
          </w:p>
        </w:tc>
        <w:tc>
          <w:tcPr>
            <w:tcW w:w="624" w:type="pct"/>
            <w:shd w:val="clear" w:color="auto" w:fill="EAF1DD" w:themeFill="accent3" w:themeFillTint="33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A4063">
              <w:rPr>
                <w:rFonts w:ascii="Times New Roman" w:hAnsi="Times New Roman" w:cs="Times New Roman"/>
                <w:color w:val="000000"/>
              </w:rPr>
              <w:t>социальная инфраструктура, автомобильная дорога</w:t>
            </w:r>
          </w:p>
        </w:tc>
        <w:tc>
          <w:tcPr>
            <w:tcW w:w="445" w:type="pct"/>
            <w:gridSpan w:val="3"/>
            <w:shd w:val="clear" w:color="auto" w:fill="EAF1DD" w:themeFill="accent3" w:themeFillTint="33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Выкуп, аренда</w:t>
            </w:r>
          </w:p>
        </w:tc>
        <w:tc>
          <w:tcPr>
            <w:tcW w:w="578" w:type="pct"/>
            <w:shd w:val="clear" w:color="auto" w:fill="EAF1DD" w:themeFill="accent3" w:themeFillTint="33"/>
          </w:tcPr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90FD8">
              <w:rPr>
                <w:rFonts w:ascii="Times New Roman" w:eastAsia="Calibri" w:hAnsi="Times New Roman"/>
                <w:lang w:eastAsia="en-US"/>
              </w:rPr>
              <w:t>131 земельный участок в кадастровом квартале 42:01:0104004</w:t>
            </w:r>
          </w:p>
        </w:tc>
        <w:tc>
          <w:tcPr>
            <w:tcW w:w="626" w:type="pct"/>
            <w:gridSpan w:val="2"/>
            <w:shd w:val="clear" w:color="auto" w:fill="EAF1DD" w:themeFill="accent3" w:themeFillTint="33"/>
          </w:tcPr>
          <w:p w:rsidR="000B6E3D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2669">
              <w:rPr>
                <w:rFonts w:ascii="Times New Roman" w:hAnsi="Times New Roman" w:cs="Times New Roman"/>
              </w:rPr>
              <w:t>Заместит</w:t>
            </w:r>
            <w:r>
              <w:rPr>
                <w:rFonts w:ascii="Times New Roman" w:hAnsi="Times New Roman" w:cs="Times New Roman"/>
              </w:rPr>
              <w:t xml:space="preserve">ель главы округа, председатель </w:t>
            </w:r>
            <w:r w:rsidRPr="00D52669">
              <w:rPr>
                <w:rFonts w:ascii="Times New Roman" w:hAnsi="Times New Roman" w:cs="Times New Roman"/>
              </w:rPr>
              <w:t xml:space="preserve">КУМИ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администрации Беловского муниципального округа</w:t>
            </w:r>
          </w:p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Буймов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Юрьевич</w:t>
            </w:r>
          </w:p>
          <w:p w:rsidR="000B6E3D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2669">
              <w:rPr>
                <w:rFonts w:ascii="Times New Roman" w:hAnsi="Times New Roman" w:cs="Times New Roman"/>
              </w:rPr>
              <w:t xml:space="preserve">тел. 8(38452) </w:t>
            </w:r>
          </w:p>
          <w:p w:rsidR="000B6E3D" w:rsidRPr="00D52669" w:rsidRDefault="000B6E3D" w:rsidP="00CD2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52669">
              <w:rPr>
                <w:rFonts w:ascii="Times New Roman" w:hAnsi="Times New Roman" w:cs="Times New Roman"/>
              </w:rPr>
              <w:t>2-82-78</w:t>
            </w:r>
          </w:p>
        </w:tc>
      </w:tr>
    </w:tbl>
    <w:p w:rsidR="002D6415" w:rsidRDefault="002D6415"/>
    <w:sectPr w:rsidR="002D6415" w:rsidSect="000B6E3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98"/>
    <w:rsid w:val="000B6E3D"/>
    <w:rsid w:val="002D6415"/>
    <w:rsid w:val="007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3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B6E3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E3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3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B6E3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E3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2025-03-31T09:08:00Z</dcterms:created>
  <dcterms:modified xsi:type="dcterms:W3CDTF">2025-03-31T09:09:00Z</dcterms:modified>
</cp:coreProperties>
</file>